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4232" w14:textId="77777777" w:rsidR="00A83465" w:rsidRPr="00A83465" w:rsidRDefault="00A83465" w:rsidP="00A83465">
      <w:pPr>
        <w:rPr>
          <w:b/>
          <w:bCs/>
        </w:rPr>
      </w:pPr>
      <w:bookmarkStart w:id="0" w:name="#Top"/>
      <w:r w:rsidRPr="00A83465">
        <w:rPr>
          <w:b/>
          <w:bCs/>
        </w:rPr>
        <w:t>Practicing the Standards</w:t>
      </w:r>
    </w:p>
    <w:p w14:paraId="563B7F69" w14:textId="77777777" w:rsidR="00A83465" w:rsidRPr="00A83465" w:rsidRDefault="00A83465" w:rsidP="00A83465">
      <w:r w:rsidRPr="00A83465">
        <w:rPr>
          <w:b/>
          <w:bCs/>
        </w:rPr>
        <w:t>Informational Text and Vocabulary</w:t>
      </w:r>
    </w:p>
    <w:p w14:paraId="4393B3BD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>The casting directors put the casting announcement in a biking magazine because they want kids who are especially interested in —</w:t>
      </w:r>
    </w:p>
    <w:p w14:paraId="14633646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reading well</w:t>
      </w:r>
    </w:p>
    <w:p w14:paraId="3D25E263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acting in movies</w:t>
      </w:r>
    </w:p>
    <w:p w14:paraId="716ACA53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following directions</w:t>
      </w:r>
    </w:p>
    <w:p w14:paraId="28E0D49B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riding bikes well</w:t>
      </w:r>
    </w:p>
    <w:p w14:paraId="5448FAED" w14:textId="77777777" w:rsidR="00A83465" w:rsidRPr="00A83465" w:rsidRDefault="00A83465" w:rsidP="00A83465"/>
    <w:p w14:paraId="0ECF2DEB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>Sam thinks she qualifies for a </w:t>
      </w:r>
      <w:r w:rsidRPr="00A83465">
        <w:rPr>
          <w:b/>
          <w:bCs/>
        </w:rPr>
        <w:t>work permit.</w:t>
      </w:r>
      <w:r w:rsidRPr="00A83465">
        <w:t xml:space="preserve"> To do so, she needs </w:t>
      </w:r>
      <w:proofErr w:type="gramStart"/>
      <w:r w:rsidRPr="00A83465">
        <w:t>all of</w:t>
      </w:r>
      <w:proofErr w:type="gramEnd"/>
      <w:r w:rsidRPr="00A83465">
        <w:t xml:space="preserve"> the following </w:t>
      </w:r>
      <w:r w:rsidRPr="00A83465">
        <w:rPr>
          <w:i/>
          <w:iCs/>
        </w:rPr>
        <w:t>except</w:t>
      </w:r>
      <w:r w:rsidRPr="00A83465">
        <w:t> —</w:t>
      </w:r>
    </w:p>
    <w:p w14:paraId="3D213F5A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the full support and help of her parent or guardian</w:t>
      </w:r>
    </w:p>
    <w:p w14:paraId="3F883544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a statement of good health from a doctor</w:t>
      </w:r>
    </w:p>
    <w:p w14:paraId="677035D0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a statement from her school that she has met the district’s requirements for her grade level</w:t>
      </w:r>
    </w:p>
    <w:p w14:paraId="56CD4AAC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permission from her school to be absent</w:t>
      </w:r>
    </w:p>
    <w:p w14:paraId="1CB687B9" w14:textId="77777777" w:rsidR="00A83465" w:rsidRPr="00A83465" w:rsidRDefault="00A83465" w:rsidP="00A83465"/>
    <w:p w14:paraId="21817284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 xml:space="preserve">If Sam wanted to find out more about </w:t>
      </w:r>
      <w:proofErr w:type="spellStart"/>
      <w:r w:rsidRPr="00A83465">
        <w:t>StreetWheelie</w:t>
      </w:r>
      <w:proofErr w:type="spellEnd"/>
      <w:r w:rsidRPr="00A83465">
        <w:t xml:space="preserve"> Productions, her </w:t>
      </w:r>
      <w:r w:rsidRPr="00A83465">
        <w:rPr>
          <w:i/>
          <w:iCs/>
        </w:rPr>
        <w:t>best</w:t>
      </w:r>
      <w:r w:rsidRPr="00A83465">
        <w:t> choice would be to —</w:t>
      </w:r>
    </w:p>
    <w:p w14:paraId="7E12EF2B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search the Internet using the keywords </w:t>
      </w:r>
      <w:proofErr w:type="spellStart"/>
      <w:r w:rsidRPr="00A83465">
        <w:rPr>
          <w:i/>
          <w:iCs/>
        </w:rPr>
        <w:t>StreetWheelie</w:t>
      </w:r>
      <w:proofErr w:type="spellEnd"/>
      <w:r w:rsidRPr="00A83465">
        <w:rPr>
          <w:i/>
          <w:iCs/>
        </w:rPr>
        <w:t xml:space="preserve"> Productions</w:t>
      </w:r>
    </w:p>
    <w:p w14:paraId="376E2DD2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look in an encyclopedia under “Film”</w:t>
      </w:r>
    </w:p>
    <w:p w14:paraId="18E0AC08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read </w:t>
      </w:r>
      <w:r w:rsidRPr="00A83465">
        <w:rPr>
          <w:i/>
          <w:iCs/>
        </w:rPr>
        <w:t>The Hobbit</w:t>
      </w:r>
      <w:r w:rsidRPr="00A83465">
        <w:t> again</w:t>
      </w:r>
    </w:p>
    <w:p w14:paraId="7E34611B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post a question on her school’s electronic bulletin board</w:t>
      </w:r>
    </w:p>
    <w:p w14:paraId="3A7E3D79" w14:textId="77777777" w:rsidR="00A83465" w:rsidRPr="00A83465" w:rsidRDefault="00A83465" w:rsidP="00A83465"/>
    <w:p w14:paraId="18091DC1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>If Sam is hired to play a part, she will be working during —</w:t>
      </w:r>
    </w:p>
    <w:p w14:paraId="30C743F0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May and June</w:t>
      </w:r>
    </w:p>
    <w:p w14:paraId="67862B52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June and July</w:t>
      </w:r>
    </w:p>
    <w:p w14:paraId="2138E087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July and August</w:t>
      </w:r>
    </w:p>
    <w:p w14:paraId="1E0A5890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August and September</w:t>
      </w:r>
    </w:p>
    <w:p w14:paraId="0DF444A9" w14:textId="77777777" w:rsidR="00A83465" w:rsidRPr="00A83465" w:rsidRDefault="00A83465" w:rsidP="00A83465"/>
    <w:p w14:paraId="6EFAD1A5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>A </w:t>
      </w:r>
      <w:r w:rsidRPr="00A83465">
        <w:rPr>
          <w:i/>
          <w:iCs/>
        </w:rPr>
        <w:t>charismatic</w:t>
      </w:r>
      <w:r w:rsidRPr="00A83465">
        <w:t> person has —</w:t>
      </w:r>
    </w:p>
    <w:p w14:paraId="2749A75F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lastRenderedPageBreak/>
        <w:t>attractiveness</w:t>
      </w:r>
    </w:p>
    <w:p w14:paraId="4FA6A7E0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intelligence</w:t>
      </w:r>
    </w:p>
    <w:p w14:paraId="47831756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politeness</w:t>
      </w:r>
    </w:p>
    <w:p w14:paraId="0B232BB7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beauty</w:t>
      </w:r>
    </w:p>
    <w:p w14:paraId="5F50CD6A" w14:textId="77777777" w:rsidR="00A83465" w:rsidRPr="00A83465" w:rsidRDefault="00A83465" w:rsidP="00A83465"/>
    <w:p w14:paraId="39E555B7" w14:textId="77777777" w:rsidR="00A83465" w:rsidRPr="00A83465" w:rsidRDefault="00A83465" w:rsidP="00A83465">
      <w:pPr>
        <w:numPr>
          <w:ilvl w:val="0"/>
          <w:numId w:val="1"/>
        </w:numPr>
      </w:pPr>
      <w:r w:rsidRPr="00A83465">
        <w:t>A </w:t>
      </w:r>
      <w:r w:rsidRPr="00A83465">
        <w:rPr>
          <w:i/>
          <w:iCs/>
        </w:rPr>
        <w:t>version</w:t>
      </w:r>
      <w:r w:rsidRPr="00A83465">
        <w:t xml:space="preserve"> of a story is </w:t>
      </w:r>
      <w:proofErr w:type="gramStart"/>
      <w:r w:rsidRPr="00A83465">
        <w:t>similar to</w:t>
      </w:r>
      <w:proofErr w:type="gramEnd"/>
      <w:r w:rsidRPr="00A83465">
        <w:t xml:space="preserve"> a —</w:t>
      </w:r>
    </w:p>
    <w:p w14:paraId="2E163123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review</w:t>
      </w:r>
    </w:p>
    <w:p w14:paraId="2467D585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retelling</w:t>
      </w:r>
    </w:p>
    <w:p w14:paraId="3E7725EF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criticism</w:t>
      </w:r>
    </w:p>
    <w:p w14:paraId="7BF71AC3" w14:textId="77777777" w:rsidR="00A83465" w:rsidRPr="00A83465" w:rsidRDefault="00A83465" w:rsidP="00A83465">
      <w:pPr>
        <w:numPr>
          <w:ilvl w:val="1"/>
          <w:numId w:val="1"/>
        </w:numPr>
      </w:pPr>
      <w:r w:rsidRPr="00A83465">
        <w:t>production</w:t>
      </w:r>
    </w:p>
    <w:p w14:paraId="51CA9BFB" w14:textId="77777777" w:rsidR="00A83465" w:rsidRPr="00A83465" w:rsidRDefault="00A83465" w:rsidP="00A83465"/>
    <w:p w14:paraId="64CED0CF" w14:textId="77777777" w:rsidR="00A83465" w:rsidRPr="00A83465" w:rsidRDefault="00A83465" w:rsidP="00A83465">
      <w:r w:rsidRPr="00A83465">
        <w:pict w14:anchorId="39D3598D">
          <v:rect id="_x0000_i1025" style="width:0;height:1.5pt" o:hralign="center" o:hrstd="t" o:hr="t" fillcolor="#a0a0a0" stroked="f"/>
        </w:pict>
      </w:r>
    </w:p>
    <w:p w14:paraId="6D2D933A" w14:textId="77777777" w:rsidR="00A83465" w:rsidRPr="00A83465" w:rsidRDefault="00A83465" w:rsidP="00A83465">
      <w:r w:rsidRPr="00A83465">
        <w:rPr>
          <w:b/>
          <w:bCs/>
        </w:rPr>
        <w:t>Writing Focus</w:t>
      </w:r>
      <w:r w:rsidRPr="00A83465">
        <w:br/>
      </w:r>
      <w:r w:rsidRPr="00A83465">
        <w:rPr>
          <w:b/>
          <w:bCs/>
        </w:rPr>
        <w:t>Constructed Response</w:t>
      </w:r>
      <w:r w:rsidRPr="00A83465">
        <w:t> How do you locate important information in public documents? Do you rely on graphic features or your own judgment? Respond in a paragraph.</w:t>
      </w:r>
    </w:p>
    <w:p w14:paraId="4E843D1B" w14:textId="77777777" w:rsidR="00A83465" w:rsidRDefault="00A83465">
      <w:bookmarkStart w:id="1" w:name="_GoBack"/>
      <w:bookmarkEnd w:id="0"/>
      <w:bookmarkEnd w:id="1"/>
    </w:p>
    <w:sectPr w:rsidR="00A8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37AC"/>
    <w:multiLevelType w:val="multilevel"/>
    <w:tmpl w:val="041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65"/>
    <w:rsid w:val="00A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9854"/>
  <w15:chartTrackingRefBased/>
  <w15:docId w15:val="{385EDDF3-16A4-4F72-A729-30DD22BC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2020-04-24T13:33:00Z</dcterms:created>
  <dcterms:modified xsi:type="dcterms:W3CDTF">2020-04-24T13:34:00Z</dcterms:modified>
</cp:coreProperties>
</file>